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C0" w:rsidRDefault="00CC4AC0" w:rsidP="00CC4A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kern w:val="36"/>
          <w:lang w:eastAsia="es-ES"/>
        </w:rPr>
      </w:pPr>
      <w:bookmarkStart w:id="0" w:name="_GoBack"/>
      <w:bookmarkEnd w:id="0"/>
    </w:p>
    <w:p w:rsidR="00CC4AC0" w:rsidRPr="00CC4AC0" w:rsidRDefault="00CC4AC0" w:rsidP="00CC4A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Times New Roman"/>
          <w:kern w:val="36"/>
          <w:lang w:eastAsia="es-ES"/>
        </w:rPr>
      </w:pPr>
      <w:r w:rsidRPr="00CC4AC0">
        <w:rPr>
          <w:rFonts w:ascii="Bookman Old Style" w:eastAsia="Times New Roman" w:hAnsi="Bookman Old Style" w:cs="Times New Roman"/>
          <w:kern w:val="36"/>
          <w:lang w:eastAsia="es-ES"/>
        </w:rPr>
        <w:t>Información general de la entidad: institucional. histórica, económica, geográfica, social y cultural</w:t>
      </w:r>
      <w:r>
        <w:rPr>
          <w:rFonts w:ascii="Bookman Old Style" w:eastAsia="Times New Roman" w:hAnsi="Bookman Old Style" w:cs="Times New Roman"/>
          <w:kern w:val="36"/>
          <w:lang w:eastAsia="es-ES"/>
        </w:rPr>
        <w:t>:</w:t>
      </w:r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7" w:anchor="Ayuntamiento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Instituci</w:t>
        </w:r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o</w:t>
        </w:r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nal</w:t>
        </w:r>
      </w:hyperlink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8" w:anchor="Historia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Histórica</w:t>
        </w:r>
      </w:hyperlink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9" w:anchor="Econom%C3%ADa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Económica</w:t>
        </w:r>
      </w:hyperlink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10" w:anchor="Geograf%C3%ADa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Geográfica</w:t>
        </w:r>
      </w:hyperlink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11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Social</w:t>
        </w:r>
      </w:hyperlink>
    </w:p>
    <w:p w:rsidR="00CC4AC0" w:rsidRPr="00CC4AC0" w:rsidRDefault="00CC4AC0" w:rsidP="00CC4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lang w:eastAsia="es-ES"/>
        </w:rPr>
      </w:pPr>
      <w:hyperlink r:id="rId12" w:tgtFrame="_blank" w:history="1">
        <w:r w:rsidRPr="00CC4AC0">
          <w:rPr>
            <w:rFonts w:ascii="Bookman Old Style" w:eastAsia="Times New Roman" w:hAnsi="Bookman Old Style" w:cs="Times New Roman"/>
            <w:bCs/>
            <w:u w:val="single"/>
            <w:lang w:eastAsia="es-ES"/>
          </w:rPr>
          <w:t>Información Cultural</w:t>
        </w:r>
      </w:hyperlink>
    </w:p>
    <w:p w:rsidR="00B424D3" w:rsidRDefault="00B424D3" w:rsidP="00E81A68">
      <w:pPr>
        <w:ind w:left="142" w:hanging="142"/>
      </w:pPr>
    </w:p>
    <w:sectPr w:rsidR="00B424D3" w:rsidSect="00E81A68">
      <w:headerReference w:type="default" r:id="rId13"/>
      <w:footerReference w:type="default" r:id="rId14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79" w:rsidRDefault="00853079" w:rsidP="00E81A68">
      <w:pPr>
        <w:spacing w:after="0" w:line="240" w:lineRule="auto"/>
      </w:pPr>
      <w:r>
        <w:separator/>
      </w:r>
    </w:p>
  </w:endnote>
  <w:endnote w:type="continuationSeparator" w:id="0">
    <w:p w:rsidR="00853079" w:rsidRDefault="00853079" w:rsidP="00E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Pr="00E81A68" w:rsidRDefault="00E81A68" w:rsidP="00E81A68">
    <w:pPr>
      <w:pStyle w:val="Piedepgina"/>
      <w:jc w:val="center"/>
      <w:rPr>
        <w:rFonts w:ascii="Bookman Old Style" w:hAnsi="Bookman Old Style"/>
        <w:sz w:val="18"/>
        <w:szCs w:val="18"/>
      </w:rPr>
    </w:pPr>
    <w:r w:rsidRPr="00E81A68"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79" w:rsidRDefault="00853079" w:rsidP="00E81A68">
      <w:pPr>
        <w:spacing w:after="0" w:line="240" w:lineRule="auto"/>
      </w:pPr>
      <w:r>
        <w:separator/>
      </w:r>
    </w:p>
  </w:footnote>
  <w:footnote w:type="continuationSeparator" w:id="0">
    <w:p w:rsidR="00853079" w:rsidRDefault="00853079" w:rsidP="00E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Default="00E81A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9525"/>
          <wp:wrapTight wrapText="bothSides">
            <wp:wrapPolygon edited="0">
              <wp:start x="0" y="0"/>
              <wp:lineTo x="0" y="21475"/>
              <wp:lineTo x="21073" y="21475"/>
              <wp:lineTo x="21073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AYTO PAJ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57A9"/>
    <w:multiLevelType w:val="multilevel"/>
    <w:tmpl w:val="567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3079"/>
    <w:rsid w:val="00452B48"/>
    <w:rsid w:val="00853079"/>
    <w:rsid w:val="00B424D3"/>
    <w:rsid w:val="00CC4AC0"/>
    <w:rsid w:val="00D91514"/>
    <w:rsid w:val="00E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14"/>
  </w:style>
  <w:style w:type="paragraph" w:styleId="Ttulo1">
    <w:name w:val="heading 1"/>
    <w:basedOn w:val="Normal"/>
    <w:link w:val="Ttulo1Car"/>
    <w:uiPriority w:val="9"/>
    <w:qFormat/>
    <w:rsid w:val="00CC4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A68"/>
  </w:style>
  <w:style w:type="paragraph" w:styleId="Piedepgina">
    <w:name w:val="footer"/>
    <w:basedOn w:val="Normal"/>
    <w:link w:val="Piedepgina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A68"/>
  </w:style>
  <w:style w:type="character" w:styleId="Hipervnculo">
    <w:name w:val="Hyperlink"/>
    <w:basedOn w:val="Fuentedeprrafopredeter"/>
    <w:uiPriority w:val="99"/>
    <w:semiHidden/>
    <w:unhideWhenUsed/>
    <w:rsid w:val="00CC4AC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C4AC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ield">
    <w:name w:val="field"/>
    <w:basedOn w:val="Fuentedeprrafopredeter"/>
    <w:rsid w:val="00CC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%C3%A1jar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%C3%A1jara" TargetMode="External"/><Relationship Id="rId12" Type="http://schemas.openxmlformats.org/officeDocument/2006/relationships/hyperlink" Target="https://es.wikipedia.org/wiki/P%C3%A1ja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%C3%A1ja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P%C3%A1j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%C3%A1jar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y\Desktop\PLANTILLA%20DE%20DOCUMENTOS%20AYTO%20PAJ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DOCUMENTOS AYTO PAJARA.dotx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1</cp:revision>
  <dcterms:created xsi:type="dcterms:W3CDTF">2023-10-24T06:40:00Z</dcterms:created>
  <dcterms:modified xsi:type="dcterms:W3CDTF">2023-10-24T06:42:00Z</dcterms:modified>
</cp:coreProperties>
</file>